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2B04D" w14:textId="42E912D5" w:rsidR="005C7267" w:rsidRDefault="005C7267" w:rsidP="00CA6055">
      <w:pPr>
        <w:shd w:val="clear" w:color="auto" w:fill="FEFEFE"/>
        <w:spacing w:after="0" w:line="240" w:lineRule="auto"/>
        <w:rPr>
          <w:rFonts w:ascii="Book Antiqua" w:eastAsia="Times New Roman" w:hAnsi="Book Antiqua" w:cs="Arial"/>
          <w:b/>
          <w:bCs/>
          <w:sz w:val="23"/>
          <w:szCs w:val="23"/>
          <w:bdr w:val="none" w:sz="0" w:space="0" w:color="auto" w:frame="1"/>
        </w:rPr>
      </w:pPr>
    </w:p>
    <w:p w14:paraId="298214E4" w14:textId="77777777" w:rsidR="009B3CF9" w:rsidRDefault="009B3CF9" w:rsidP="00CA6055">
      <w:pPr>
        <w:shd w:val="clear" w:color="auto" w:fill="FEFEFE"/>
        <w:spacing w:after="0" w:line="240" w:lineRule="auto"/>
        <w:rPr>
          <w:rFonts w:ascii="Book Antiqua" w:eastAsia="Times New Roman" w:hAnsi="Book Antiqua" w:cs="Arial"/>
          <w:b/>
          <w:bCs/>
          <w:sz w:val="23"/>
          <w:szCs w:val="23"/>
          <w:bdr w:val="none" w:sz="0" w:space="0" w:color="auto" w:frame="1"/>
        </w:rPr>
      </w:pPr>
    </w:p>
    <w:p w14:paraId="6FA97DB8" w14:textId="62887F22" w:rsidR="00CA6055" w:rsidRPr="006C4105" w:rsidRDefault="00CA6055" w:rsidP="00CA6055">
      <w:pPr>
        <w:shd w:val="clear" w:color="auto" w:fill="FEFEFE"/>
        <w:spacing w:after="0" w:line="240" w:lineRule="auto"/>
        <w:rPr>
          <w:rFonts w:ascii="Book Antiqua" w:eastAsia="Times New Roman" w:hAnsi="Book Antiqua" w:cs="Arial"/>
          <w:sz w:val="23"/>
          <w:szCs w:val="23"/>
        </w:rPr>
      </w:pPr>
      <w:r w:rsidRPr="006C4105">
        <w:rPr>
          <w:rFonts w:ascii="Book Antiqua" w:eastAsia="Times New Roman" w:hAnsi="Book Antiqua" w:cs="Arial"/>
          <w:b/>
          <w:bCs/>
          <w:sz w:val="23"/>
          <w:szCs w:val="23"/>
          <w:bdr w:val="none" w:sz="0" w:space="0" w:color="auto" w:frame="1"/>
        </w:rPr>
        <w:t>Privacy Notice</w:t>
      </w:r>
    </w:p>
    <w:p w14:paraId="5448EC16" w14:textId="1C8BE812" w:rsidR="00CA6055" w:rsidRPr="006C4105" w:rsidRDefault="00CA6055" w:rsidP="00CA6055">
      <w:pPr>
        <w:shd w:val="clear" w:color="auto" w:fill="FEFEFE"/>
        <w:spacing w:after="0" w:line="240" w:lineRule="auto"/>
        <w:rPr>
          <w:rFonts w:ascii="Book Antiqua" w:eastAsia="Times New Roman" w:hAnsi="Book Antiqua" w:cs="Arial"/>
          <w:sz w:val="23"/>
          <w:szCs w:val="23"/>
        </w:rPr>
      </w:pPr>
      <w:r w:rsidRPr="006C4105">
        <w:rPr>
          <w:rFonts w:ascii="Book Antiqua" w:eastAsia="Times New Roman" w:hAnsi="Book Antiqua" w:cs="Arial"/>
          <w:b/>
          <w:bCs/>
          <w:sz w:val="23"/>
          <w:szCs w:val="23"/>
          <w:bdr w:val="none" w:sz="0" w:space="0" w:color="auto" w:frame="1"/>
        </w:rPr>
        <w:t>Effective Date:  February 1, 2010</w:t>
      </w:r>
    </w:p>
    <w:p w14:paraId="0C95E5BB" w14:textId="1E44DEF8" w:rsidR="00CA6055" w:rsidRPr="006C4105" w:rsidRDefault="00CA6055" w:rsidP="00CA6055">
      <w:pPr>
        <w:shd w:val="clear" w:color="auto" w:fill="FEFEFE"/>
        <w:spacing w:after="0" w:line="240" w:lineRule="auto"/>
        <w:rPr>
          <w:rFonts w:ascii="Book Antiqua" w:eastAsia="Times New Roman" w:hAnsi="Book Antiqua" w:cs="Arial"/>
          <w:sz w:val="23"/>
          <w:szCs w:val="23"/>
        </w:rPr>
      </w:pPr>
      <w:r w:rsidRPr="006C4105">
        <w:rPr>
          <w:rFonts w:ascii="Book Antiqua" w:eastAsia="Times New Roman" w:hAnsi="Book Antiqua" w:cs="Arial"/>
          <w:sz w:val="23"/>
          <w:szCs w:val="23"/>
        </w:rPr>
        <w:t>This privacy notice discloses the privacy practices for Tiburon Xchange LLC and our website; http://www.tiburon-enterprises.com</w:t>
      </w:r>
      <w:r w:rsidRPr="006C4105">
        <w:rPr>
          <w:rFonts w:ascii="Book Antiqua" w:eastAsia="Times New Roman" w:hAnsi="Book Antiqua" w:cs="Arial"/>
          <w:b/>
          <w:bCs/>
          <w:sz w:val="23"/>
          <w:szCs w:val="23"/>
          <w:bdr w:val="none" w:sz="0" w:space="0" w:color="auto" w:frame="1"/>
        </w:rPr>
        <w:t>.</w:t>
      </w:r>
      <w:r w:rsidRPr="006C4105">
        <w:rPr>
          <w:rFonts w:ascii="Book Antiqua" w:eastAsia="Times New Roman" w:hAnsi="Book Antiqua" w:cs="Arial"/>
          <w:sz w:val="23"/>
          <w:szCs w:val="23"/>
        </w:rPr>
        <w:t> This privacy notice applies solely to information collected by this website, except where stated otherwise. It will notify you of the following:</w:t>
      </w:r>
    </w:p>
    <w:p w14:paraId="6D9AF353" w14:textId="77777777" w:rsidR="00CA6055" w:rsidRPr="006C4105" w:rsidRDefault="00CA6055" w:rsidP="00CA6055">
      <w:pPr>
        <w:numPr>
          <w:ilvl w:val="0"/>
          <w:numId w:val="1"/>
        </w:numPr>
        <w:shd w:val="clear" w:color="auto" w:fill="FEFEFE"/>
        <w:spacing w:after="0" w:line="240" w:lineRule="auto"/>
        <w:ind w:left="1050"/>
        <w:textAlignment w:val="baseline"/>
        <w:rPr>
          <w:rFonts w:ascii="Book Antiqua" w:eastAsia="Times New Roman" w:hAnsi="Book Antiqua" w:cs="Arial"/>
          <w:sz w:val="23"/>
          <w:szCs w:val="23"/>
        </w:rPr>
      </w:pPr>
      <w:r w:rsidRPr="006C4105">
        <w:rPr>
          <w:rFonts w:ascii="Book Antiqua" w:eastAsia="Times New Roman" w:hAnsi="Book Antiqua" w:cs="Arial"/>
          <w:sz w:val="23"/>
          <w:szCs w:val="23"/>
        </w:rPr>
        <w:t>What information we collect;</w:t>
      </w:r>
    </w:p>
    <w:p w14:paraId="6C75A06D" w14:textId="77777777" w:rsidR="00CA6055" w:rsidRPr="006C4105" w:rsidRDefault="00CA6055" w:rsidP="00CA6055">
      <w:pPr>
        <w:numPr>
          <w:ilvl w:val="0"/>
          <w:numId w:val="1"/>
        </w:numPr>
        <w:shd w:val="clear" w:color="auto" w:fill="FEFEFE"/>
        <w:spacing w:after="0" w:line="240" w:lineRule="auto"/>
        <w:ind w:left="1050"/>
        <w:textAlignment w:val="baseline"/>
        <w:rPr>
          <w:rFonts w:ascii="Book Antiqua" w:eastAsia="Times New Roman" w:hAnsi="Book Antiqua" w:cs="Arial"/>
          <w:sz w:val="23"/>
          <w:szCs w:val="23"/>
        </w:rPr>
      </w:pPr>
      <w:r w:rsidRPr="006C4105">
        <w:rPr>
          <w:rFonts w:ascii="Book Antiqua" w:eastAsia="Times New Roman" w:hAnsi="Book Antiqua" w:cs="Arial"/>
          <w:sz w:val="23"/>
          <w:szCs w:val="23"/>
        </w:rPr>
        <w:t>With whom it is shared;</w:t>
      </w:r>
    </w:p>
    <w:p w14:paraId="77985760" w14:textId="77777777" w:rsidR="00CA6055" w:rsidRPr="006C4105" w:rsidRDefault="00CA6055" w:rsidP="00CA6055">
      <w:pPr>
        <w:numPr>
          <w:ilvl w:val="0"/>
          <w:numId w:val="1"/>
        </w:numPr>
        <w:shd w:val="clear" w:color="auto" w:fill="FEFEFE"/>
        <w:spacing w:after="0" w:line="240" w:lineRule="auto"/>
        <w:ind w:left="1050"/>
        <w:textAlignment w:val="baseline"/>
        <w:rPr>
          <w:rFonts w:ascii="Book Antiqua" w:eastAsia="Times New Roman" w:hAnsi="Book Antiqua" w:cs="Arial"/>
          <w:sz w:val="23"/>
          <w:szCs w:val="23"/>
        </w:rPr>
      </w:pPr>
      <w:r w:rsidRPr="006C4105">
        <w:rPr>
          <w:rFonts w:ascii="Book Antiqua" w:eastAsia="Times New Roman" w:hAnsi="Book Antiqua" w:cs="Arial"/>
          <w:sz w:val="23"/>
          <w:szCs w:val="23"/>
        </w:rPr>
        <w:t>How it can be corrected;</w:t>
      </w:r>
    </w:p>
    <w:p w14:paraId="2A5CFFBA" w14:textId="77777777" w:rsidR="00CA6055" w:rsidRPr="006C4105" w:rsidRDefault="00CA6055" w:rsidP="00CA6055">
      <w:pPr>
        <w:numPr>
          <w:ilvl w:val="0"/>
          <w:numId w:val="1"/>
        </w:numPr>
        <w:shd w:val="clear" w:color="auto" w:fill="FEFEFE"/>
        <w:spacing w:after="0" w:line="240" w:lineRule="auto"/>
        <w:ind w:left="1050"/>
        <w:textAlignment w:val="baseline"/>
        <w:rPr>
          <w:rFonts w:ascii="Book Antiqua" w:eastAsia="Times New Roman" w:hAnsi="Book Antiqua" w:cs="Arial"/>
          <w:sz w:val="23"/>
          <w:szCs w:val="23"/>
        </w:rPr>
      </w:pPr>
      <w:r w:rsidRPr="006C4105">
        <w:rPr>
          <w:rFonts w:ascii="Book Antiqua" w:eastAsia="Times New Roman" w:hAnsi="Book Antiqua" w:cs="Arial"/>
          <w:sz w:val="23"/>
          <w:szCs w:val="23"/>
        </w:rPr>
        <w:t>How it is secured;</w:t>
      </w:r>
    </w:p>
    <w:p w14:paraId="4CCB542B" w14:textId="77777777" w:rsidR="00CA6055" w:rsidRPr="006C4105" w:rsidRDefault="00CA6055" w:rsidP="00CA6055">
      <w:pPr>
        <w:numPr>
          <w:ilvl w:val="0"/>
          <w:numId w:val="1"/>
        </w:numPr>
        <w:shd w:val="clear" w:color="auto" w:fill="FEFEFE"/>
        <w:spacing w:after="0" w:line="240" w:lineRule="auto"/>
        <w:ind w:left="1050"/>
        <w:textAlignment w:val="baseline"/>
        <w:rPr>
          <w:rFonts w:ascii="Book Antiqua" w:eastAsia="Times New Roman" w:hAnsi="Book Antiqua" w:cs="Arial"/>
          <w:sz w:val="23"/>
          <w:szCs w:val="23"/>
        </w:rPr>
      </w:pPr>
      <w:r w:rsidRPr="006C4105">
        <w:rPr>
          <w:rFonts w:ascii="Book Antiqua" w:eastAsia="Times New Roman" w:hAnsi="Book Antiqua" w:cs="Arial"/>
          <w:sz w:val="23"/>
          <w:szCs w:val="23"/>
        </w:rPr>
        <w:t>How policy changes will be communicated; and</w:t>
      </w:r>
    </w:p>
    <w:p w14:paraId="2F68C80B" w14:textId="77777777" w:rsidR="00CA6055" w:rsidRPr="006C4105" w:rsidRDefault="00CA6055" w:rsidP="00CA6055">
      <w:pPr>
        <w:numPr>
          <w:ilvl w:val="0"/>
          <w:numId w:val="1"/>
        </w:numPr>
        <w:shd w:val="clear" w:color="auto" w:fill="FEFEFE"/>
        <w:spacing w:after="0" w:line="240" w:lineRule="auto"/>
        <w:ind w:left="1050"/>
        <w:textAlignment w:val="baseline"/>
        <w:rPr>
          <w:rFonts w:ascii="Book Antiqua" w:eastAsia="Times New Roman" w:hAnsi="Book Antiqua" w:cs="Arial"/>
          <w:sz w:val="23"/>
          <w:szCs w:val="23"/>
        </w:rPr>
      </w:pPr>
      <w:r w:rsidRPr="006C4105">
        <w:rPr>
          <w:rFonts w:ascii="Book Antiqua" w:eastAsia="Times New Roman" w:hAnsi="Book Antiqua" w:cs="Arial"/>
          <w:sz w:val="23"/>
          <w:szCs w:val="23"/>
        </w:rPr>
        <w:t>How to address concerns over misuse of personal data.</w:t>
      </w:r>
    </w:p>
    <w:p w14:paraId="61CF2057" w14:textId="77777777" w:rsidR="00CA6055" w:rsidRPr="006C4105" w:rsidRDefault="00CA6055" w:rsidP="00CA6055">
      <w:pPr>
        <w:shd w:val="clear" w:color="auto" w:fill="FEFEFE"/>
        <w:spacing w:after="143" w:line="240" w:lineRule="auto"/>
        <w:rPr>
          <w:rFonts w:ascii="Book Antiqua" w:eastAsia="Times New Roman" w:hAnsi="Book Antiqua" w:cs="Arial"/>
          <w:sz w:val="23"/>
          <w:szCs w:val="23"/>
        </w:rPr>
      </w:pPr>
      <w:r w:rsidRPr="006C4105">
        <w:rPr>
          <w:rFonts w:ascii="Book Antiqua" w:eastAsia="Times New Roman" w:hAnsi="Book Antiqua" w:cs="Arial"/>
          <w:sz w:val="23"/>
          <w:szCs w:val="23"/>
        </w:rPr>
        <w:t> </w:t>
      </w:r>
    </w:p>
    <w:p w14:paraId="62189B58" w14:textId="77777777" w:rsidR="00CA6055" w:rsidRPr="006C4105" w:rsidRDefault="00CA6055" w:rsidP="00CA6055">
      <w:pPr>
        <w:shd w:val="clear" w:color="auto" w:fill="FEFEFE"/>
        <w:spacing w:after="0" w:line="240" w:lineRule="auto"/>
        <w:rPr>
          <w:rFonts w:ascii="Book Antiqua" w:eastAsia="Times New Roman" w:hAnsi="Book Antiqua" w:cs="Arial"/>
          <w:sz w:val="23"/>
          <w:szCs w:val="23"/>
        </w:rPr>
      </w:pPr>
      <w:r w:rsidRPr="006C4105">
        <w:rPr>
          <w:rFonts w:ascii="Book Antiqua" w:eastAsia="Times New Roman" w:hAnsi="Book Antiqua" w:cs="Arial"/>
          <w:b/>
          <w:bCs/>
          <w:sz w:val="23"/>
          <w:szCs w:val="23"/>
          <w:bdr w:val="none" w:sz="0" w:space="0" w:color="auto" w:frame="1"/>
        </w:rPr>
        <w:t>Information Collection, Use, and Sharing</w:t>
      </w:r>
      <w:r w:rsidRPr="006C4105">
        <w:rPr>
          <w:rFonts w:ascii="Book Antiqua" w:eastAsia="Times New Roman" w:hAnsi="Book Antiqua" w:cs="Arial"/>
          <w:sz w:val="23"/>
          <w:szCs w:val="23"/>
        </w:rPr>
        <w:t> </w:t>
      </w:r>
      <w:r w:rsidRPr="006C4105">
        <w:rPr>
          <w:rFonts w:ascii="Book Antiqua" w:eastAsia="Times New Roman" w:hAnsi="Book Antiqua" w:cs="Arial"/>
          <w:sz w:val="23"/>
          <w:szCs w:val="23"/>
        </w:rPr>
        <w:br/>
      </w:r>
      <w:r w:rsidRPr="006C4105">
        <w:rPr>
          <w:rFonts w:ascii="Book Antiqua" w:eastAsia="Times New Roman" w:hAnsi="Book Antiqua" w:cs="Arial"/>
          <w:sz w:val="23"/>
          <w:szCs w:val="23"/>
        </w:rPr>
        <w:br/>
        <w:t>We are the sole owners of the information collected on this site. We only have access to/collect information that you voluntarily give us via email or other direct contact from you. We will not sell or rent this information to anyone. </w:t>
      </w:r>
    </w:p>
    <w:p w14:paraId="650C74D4" w14:textId="03D60777" w:rsidR="00CA6055" w:rsidRPr="006C4105" w:rsidRDefault="00CA6055" w:rsidP="00CA6055">
      <w:pPr>
        <w:shd w:val="clear" w:color="auto" w:fill="FEFEFE"/>
        <w:spacing w:after="143" w:line="240" w:lineRule="auto"/>
        <w:rPr>
          <w:rFonts w:ascii="Book Antiqua" w:eastAsia="Times New Roman" w:hAnsi="Book Antiqua" w:cs="Arial"/>
          <w:sz w:val="23"/>
          <w:szCs w:val="23"/>
        </w:rPr>
      </w:pPr>
      <w:r w:rsidRPr="006C4105">
        <w:rPr>
          <w:rFonts w:ascii="Book Antiqua" w:eastAsia="Times New Roman" w:hAnsi="Book Antiqua" w:cs="Arial"/>
          <w:sz w:val="23"/>
          <w:szCs w:val="23"/>
        </w:rPr>
        <w:t>We will use your information to respond to you, regarding the reason you contacted us. We will not share your information with any third party outside of our organization, other than as necessary to fulfill your request</w:t>
      </w:r>
      <w:r w:rsidRPr="00CA6055">
        <w:rPr>
          <w:rFonts w:ascii="Book Antiqua" w:eastAsia="Times New Roman" w:hAnsi="Book Antiqua" w:cs="Arial"/>
          <w:sz w:val="23"/>
          <w:szCs w:val="23"/>
        </w:rPr>
        <w:t xml:space="preserve">, e.g., </w:t>
      </w:r>
      <w:r w:rsidR="009906D3" w:rsidRPr="006C4105">
        <w:rPr>
          <w:rFonts w:ascii="Book Antiqua" w:eastAsia="Times New Roman" w:hAnsi="Book Antiqua" w:cs="Arial"/>
          <w:sz w:val="23"/>
          <w:szCs w:val="23"/>
        </w:rPr>
        <w:t>your employer or school to complete background check request</w:t>
      </w:r>
      <w:r w:rsidRPr="006C4105">
        <w:rPr>
          <w:rFonts w:ascii="Book Antiqua" w:eastAsia="Times New Roman" w:hAnsi="Book Antiqua" w:cs="Arial"/>
          <w:sz w:val="23"/>
          <w:szCs w:val="23"/>
        </w:rPr>
        <w:t>.</w:t>
      </w:r>
    </w:p>
    <w:p w14:paraId="29EADE81" w14:textId="77777777" w:rsidR="00CA6055" w:rsidRPr="006C4105" w:rsidRDefault="00CA6055" w:rsidP="00CA6055">
      <w:pPr>
        <w:shd w:val="clear" w:color="auto" w:fill="FEFEFE"/>
        <w:spacing w:after="143" w:line="240" w:lineRule="auto"/>
        <w:rPr>
          <w:rFonts w:ascii="Book Antiqua" w:eastAsia="Times New Roman" w:hAnsi="Book Antiqua" w:cs="Arial"/>
          <w:sz w:val="23"/>
          <w:szCs w:val="23"/>
        </w:rPr>
      </w:pPr>
      <w:r w:rsidRPr="006C4105">
        <w:rPr>
          <w:rFonts w:ascii="Book Antiqua" w:eastAsia="Times New Roman" w:hAnsi="Book Antiqua" w:cs="Arial"/>
          <w:sz w:val="23"/>
          <w:szCs w:val="23"/>
        </w:rPr>
        <w:t>Unless you ask us not to, we may contact you via email in the future to tell you about specials, new products or services, or changes to this privacy policy. </w:t>
      </w:r>
    </w:p>
    <w:p w14:paraId="3D653255" w14:textId="77777777" w:rsidR="008F5E63" w:rsidRPr="006C4105" w:rsidRDefault="00CA6055" w:rsidP="00CA6055">
      <w:pPr>
        <w:shd w:val="clear" w:color="auto" w:fill="FEFEFE"/>
        <w:spacing w:after="0" w:line="240" w:lineRule="auto"/>
        <w:rPr>
          <w:rFonts w:ascii="Book Antiqua" w:eastAsia="Times New Roman" w:hAnsi="Book Antiqua" w:cs="Arial"/>
          <w:sz w:val="23"/>
          <w:szCs w:val="23"/>
        </w:rPr>
      </w:pPr>
      <w:r w:rsidRPr="006C4105">
        <w:rPr>
          <w:rFonts w:ascii="Book Antiqua" w:eastAsia="Times New Roman" w:hAnsi="Book Antiqua" w:cs="Arial"/>
          <w:b/>
          <w:bCs/>
          <w:sz w:val="23"/>
          <w:szCs w:val="23"/>
          <w:bdr w:val="none" w:sz="0" w:space="0" w:color="auto" w:frame="1"/>
        </w:rPr>
        <w:t>Your Access to and Control Over Information</w:t>
      </w:r>
      <w:r w:rsidRPr="006C4105">
        <w:rPr>
          <w:rFonts w:ascii="Book Antiqua" w:eastAsia="Times New Roman" w:hAnsi="Book Antiqua" w:cs="Arial"/>
          <w:sz w:val="23"/>
          <w:szCs w:val="23"/>
        </w:rPr>
        <w:t> </w:t>
      </w:r>
      <w:r w:rsidRPr="006C4105">
        <w:rPr>
          <w:rFonts w:ascii="Book Antiqua" w:eastAsia="Times New Roman" w:hAnsi="Book Antiqua" w:cs="Arial"/>
          <w:sz w:val="23"/>
          <w:szCs w:val="23"/>
        </w:rPr>
        <w:br/>
      </w:r>
    </w:p>
    <w:p w14:paraId="3266CD83" w14:textId="54AE4A4C" w:rsidR="00CA6055" w:rsidRPr="006C4105" w:rsidRDefault="00CA6055" w:rsidP="00CA6055">
      <w:pPr>
        <w:shd w:val="clear" w:color="auto" w:fill="FEFEFE"/>
        <w:spacing w:after="0" w:line="240" w:lineRule="auto"/>
        <w:rPr>
          <w:rFonts w:ascii="Book Antiqua" w:eastAsia="Times New Roman" w:hAnsi="Book Antiqua" w:cs="Arial"/>
          <w:sz w:val="23"/>
          <w:szCs w:val="23"/>
        </w:rPr>
      </w:pPr>
      <w:r w:rsidRPr="006C4105">
        <w:rPr>
          <w:rFonts w:ascii="Book Antiqua" w:eastAsia="Times New Roman" w:hAnsi="Book Antiqua" w:cs="Arial"/>
          <w:sz w:val="23"/>
          <w:szCs w:val="23"/>
        </w:rPr>
        <w:t>You may opt out of any future contacts from us at any time. You can do the following at any time by contacting us via the email address or phone number provided on our website:</w:t>
      </w:r>
    </w:p>
    <w:p w14:paraId="2CE6DB7B" w14:textId="77777777" w:rsidR="00CA6055" w:rsidRPr="006C4105" w:rsidRDefault="00CA6055" w:rsidP="00CA6055">
      <w:pPr>
        <w:numPr>
          <w:ilvl w:val="0"/>
          <w:numId w:val="2"/>
        </w:numPr>
        <w:shd w:val="clear" w:color="auto" w:fill="FEFEFE"/>
        <w:spacing w:after="0" w:line="240" w:lineRule="auto"/>
        <w:ind w:left="1050"/>
        <w:textAlignment w:val="baseline"/>
        <w:rPr>
          <w:rFonts w:ascii="Book Antiqua" w:eastAsia="Times New Roman" w:hAnsi="Book Antiqua" w:cs="Arial"/>
          <w:sz w:val="23"/>
          <w:szCs w:val="23"/>
        </w:rPr>
      </w:pPr>
      <w:r w:rsidRPr="006C4105">
        <w:rPr>
          <w:rFonts w:ascii="Book Antiqua" w:eastAsia="Times New Roman" w:hAnsi="Book Antiqua" w:cs="Arial"/>
          <w:sz w:val="23"/>
          <w:szCs w:val="23"/>
        </w:rPr>
        <w:t>See what data we have about you, if any.</w:t>
      </w:r>
    </w:p>
    <w:p w14:paraId="2F7EBCB3" w14:textId="77777777" w:rsidR="00CA6055" w:rsidRPr="006C4105" w:rsidRDefault="00CA6055" w:rsidP="00CA6055">
      <w:pPr>
        <w:numPr>
          <w:ilvl w:val="0"/>
          <w:numId w:val="2"/>
        </w:numPr>
        <w:shd w:val="clear" w:color="auto" w:fill="FEFEFE"/>
        <w:spacing w:after="0" w:line="240" w:lineRule="auto"/>
        <w:ind w:left="1050"/>
        <w:textAlignment w:val="baseline"/>
        <w:rPr>
          <w:rFonts w:ascii="Book Antiqua" w:eastAsia="Times New Roman" w:hAnsi="Book Antiqua" w:cs="Arial"/>
          <w:sz w:val="23"/>
          <w:szCs w:val="23"/>
        </w:rPr>
      </w:pPr>
      <w:r w:rsidRPr="006C4105">
        <w:rPr>
          <w:rFonts w:ascii="Book Antiqua" w:eastAsia="Times New Roman" w:hAnsi="Book Antiqua" w:cs="Arial"/>
          <w:sz w:val="23"/>
          <w:szCs w:val="23"/>
        </w:rPr>
        <w:t>Change/correct any data we have about you.</w:t>
      </w:r>
    </w:p>
    <w:p w14:paraId="2C19EFA7" w14:textId="77777777" w:rsidR="00CA6055" w:rsidRPr="006C4105" w:rsidRDefault="00CA6055" w:rsidP="00CA6055">
      <w:pPr>
        <w:numPr>
          <w:ilvl w:val="0"/>
          <w:numId w:val="2"/>
        </w:numPr>
        <w:shd w:val="clear" w:color="auto" w:fill="FEFEFE"/>
        <w:spacing w:after="0" w:line="240" w:lineRule="auto"/>
        <w:ind w:left="1050"/>
        <w:textAlignment w:val="baseline"/>
        <w:rPr>
          <w:rFonts w:ascii="Book Antiqua" w:eastAsia="Times New Roman" w:hAnsi="Book Antiqua" w:cs="Arial"/>
          <w:sz w:val="23"/>
          <w:szCs w:val="23"/>
        </w:rPr>
      </w:pPr>
      <w:r w:rsidRPr="006C4105">
        <w:rPr>
          <w:rFonts w:ascii="Book Antiqua" w:eastAsia="Times New Roman" w:hAnsi="Book Antiqua" w:cs="Arial"/>
          <w:sz w:val="23"/>
          <w:szCs w:val="23"/>
        </w:rPr>
        <w:t>Have us delete any data we have about you.</w:t>
      </w:r>
    </w:p>
    <w:p w14:paraId="7A0B9E39" w14:textId="77777777" w:rsidR="00CA6055" w:rsidRPr="006C4105" w:rsidRDefault="00CA6055" w:rsidP="00CA6055">
      <w:pPr>
        <w:numPr>
          <w:ilvl w:val="0"/>
          <w:numId w:val="2"/>
        </w:numPr>
        <w:shd w:val="clear" w:color="auto" w:fill="FEFEFE"/>
        <w:spacing w:after="0" w:line="240" w:lineRule="auto"/>
        <w:ind w:left="1050"/>
        <w:textAlignment w:val="baseline"/>
        <w:rPr>
          <w:rFonts w:ascii="Book Antiqua" w:eastAsia="Times New Roman" w:hAnsi="Book Antiqua" w:cs="Arial"/>
          <w:sz w:val="23"/>
          <w:szCs w:val="23"/>
        </w:rPr>
      </w:pPr>
      <w:r w:rsidRPr="006C4105">
        <w:rPr>
          <w:rFonts w:ascii="Book Antiqua" w:eastAsia="Times New Roman" w:hAnsi="Book Antiqua" w:cs="Arial"/>
          <w:sz w:val="23"/>
          <w:szCs w:val="23"/>
        </w:rPr>
        <w:t>Express any concern you have about our use of your data</w:t>
      </w:r>
    </w:p>
    <w:p w14:paraId="2AC1F8A1" w14:textId="77777777" w:rsidR="00CA6055" w:rsidRPr="006C4105" w:rsidRDefault="00CA6055" w:rsidP="00CA6055">
      <w:pPr>
        <w:shd w:val="clear" w:color="auto" w:fill="FEFEFE"/>
        <w:spacing w:after="143" w:line="240" w:lineRule="auto"/>
        <w:rPr>
          <w:rFonts w:ascii="Book Antiqua" w:eastAsia="Times New Roman" w:hAnsi="Book Antiqua" w:cs="Arial"/>
          <w:sz w:val="23"/>
          <w:szCs w:val="23"/>
        </w:rPr>
      </w:pPr>
      <w:r w:rsidRPr="006C4105">
        <w:rPr>
          <w:rFonts w:ascii="Book Antiqua" w:eastAsia="Times New Roman" w:hAnsi="Book Antiqua" w:cs="Arial"/>
          <w:sz w:val="23"/>
          <w:szCs w:val="23"/>
        </w:rPr>
        <w:t> </w:t>
      </w:r>
    </w:p>
    <w:p w14:paraId="09B47993" w14:textId="77777777" w:rsidR="00577952" w:rsidRDefault="00577952" w:rsidP="00CA6055">
      <w:pPr>
        <w:shd w:val="clear" w:color="auto" w:fill="FEFEFE"/>
        <w:spacing w:after="0" w:line="240" w:lineRule="auto"/>
        <w:rPr>
          <w:rFonts w:ascii="Book Antiqua" w:eastAsia="Times New Roman" w:hAnsi="Book Antiqua" w:cs="Arial"/>
          <w:b/>
          <w:bCs/>
          <w:sz w:val="23"/>
          <w:szCs w:val="23"/>
          <w:bdr w:val="none" w:sz="0" w:space="0" w:color="auto" w:frame="1"/>
        </w:rPr>
      </w:pPr>
    </w:p>
    <w:p w14:paraId="44361C77" w14:textId="77777777" w:rsidR="00577952" w:rsidRDefault="00577952" w:rsidP="00CA6055">
      <w:pPr>
        <w:shd w:val="clear" w:color="auto" w:fill="FEFEFE"/>
        <w:spacing w:after="0" w:line="240" w:lineRule="auto"/>
        <w:rPr>
          <w:rFonts w:ascii="Book Antiqua" w:eastAsia="Times New Roman" w:hAnsi="Book Antiqua" w:cs="Arial"/>
          <w:b/>
          <w:bCs/>
          <w:sz w:val="23"/>
          <w:szCs w:val="23"/>
          <w:bdr w:val="none" w:sz="0" w:space="0" w:color="auto" w:frame="1"/>
        </w:rPr>
      </w:pPr>
    </w:p>
    <w:p w14:paraId="758F619C" w14:textId="6BA8C262" w:rsidR="008F5E63" w:rsidRPr="006C4105" w:rsidRDefault="00CA6055" w:rsidP="00CA6055">
      <w:pPr>
        <w:shd w:val="clear" w:color="auto" w:fill="FEFEFE"/>
        <w:spacing w:after="0" w:line="240" w:lineRule="auto"/>
        <w:rPr>
          <w:rFonts w:ascii="Book Antiqua" w:eastAsia="Times New Roman" w:hAnsi="Book Antiqua" w:cs="Arial"/>
          <w:sz w:val="23"/>
          <w:szCs w:val="23"/>
        </w:rPr>
      </w:pPr>
      <w:r w:rsidRPr="006C4105">
        <w:rPr>
          <w:rFonts w:ascii="Book Antiqua" w:eastAsia="Times New Roman" w:hAnsi="Book Antiqua" w:cs="Arial"/>
          <w:b/>
          <w:bCs/>
          <w:sz w:val="23"/>
          <w:szCs w:val="23"/>
          <w:bdr w:val="none" w:sz="0" w:space="0" w:color="auto" w:frame="1"/>
        </w:rPr>
        <w:t>Orders</w:t>
      </w:r>
      <w:r w:rsidRPr="006C4105">
        <w:rPr>
          <w:rFonts w:ascii="Book Antiqua" w:eastAsia="Times New Roman" w:hAnsi="Book Antiqua" w:cs="Arial"/>
          <w:sz w:val="23"/>
          <w:szCs w:val="23"/>
        </w:rPr>
        <w:t> </w:t>
      </w:r>
      <w:r w:rsidRPr="006C4105">
        <w:rPr>
          <w:rFonts w:ascii="Book Antiqua" w:eastAsia="Times New Roman" w:hAnsi="Book Antiqua" w:cs="Arial"/>
          <w:sz w:val="23"/>
          <w:szCs w:val="23"/>
        </w:rPr>
        <w:br/>
      </w:r>
    </w:p>
    <w:p w14:paraId="4028134C" w14:textId="3AF3901F" w:rsidR="00CA6055" w:rsidRPr="006C4105" w:rsidRDefault="00CA6055" w:rsidP="00CA6055">
      <w:pPr>
        <w:shd w:val="clear" w:color="auto" w:fill="FEFEFE"/>
        <w:spacing w:after="0" w:line="240" w:lineRule="auto"/>
        <w:rPr>
          <w:rFonts w:ascii="Book Antiqua" w:eastAsia="Times New Roman" w:hAnsi="Book Antiqua" w:cs="Arial"/>
          <w:sz w:val="23"/>
          <w:szCs w:val="23"/>
        </w:rPr>
      </w:pPr>
      <w:r w:rsidRPr="006C4105">
        <w:rPr>
          <w:rFonts w:ascii="Book Antiqua" w:eastAsia="Times New Roman" w:hAnsi="Book Antiqua" w:cs="Arial"/>
          <w:sz w:val="23"/>
          <w:szCs w:val="23"/>
        </w:rPr>
        <w:t xml:space="preserve">We request information from you on our </w:t>
      </w:r>
      <w:r w:rsidR="009906D3" w:rsidRPr="006C4105">
        <w:rPr>
          <w:rFonts w:ascii="Book Antiqua" w:eastAsia="Times New Roman" w:hAnsi="Book Antiqua" w:cs="Arial"/>
          <w:sz w:val="23"/>
          <w:szCs w:val="23"/>
        </w:rPr>
        <w:t xml:space="preserve">submission </w:t>
      </w:r>
      <w:r w:rsidRPr="006C4105">
        <w:rPr>
          <w:rFonts w:ascii="Book Antiqua" w:eastAsia="Times New Roman" w:hAnsi="Book Antiqua" w:cs="Arial"/>
          <w:sz w:val="23"/>
          <w:szCs w:val="23"/>
        </w:rPr>
        <w:t xml:space="preserve">form. To </w:t>
      </w:r>
      <w:r w:rsidR="009906D3" w:rsidRPr="006C4105">
        <w:rPr>
          <w:rFonts w:ascii="Book Antiqua" w:eastAsia="Times New Roman" w:hAnsi="Book Antiqua" w:cs="Arial"/>
          <w:sz w:val="23"/>
          <w:szCs w:val="23"/>
        </w:rPr>
        <w:t>purchase a background or other request</w:t>
      </w:r>
      <w:r w:rsidRPr="006C4105">
        <w:rPr>
          <w:rFonts w:ascii="Book Antiqua" w:eastAsia="Times New Roman" w:hAnsi="Book Antiqua" w:cs="Arial"/>
          <w:sz w:val="23"/>
          <w:szCs w:val="23"/>
        </w:rPr>
        <w:t xml:space="preserve"> from us, you must provide contact information (</w:t>
      </w:r>
      <w:r w:rsidR="009906D3" w:rsidRPr="006C4105">
        <w:rPr>
          <w:rFonts w:ascii="Book Antiqua" w:eastAsia="Times New Roman" w:hAnsi="Book Antiqua" w:cs="Arial"/>
          <w:sz w:val="23"/>
          <w:szCs w:val="23"/>
        </w:rPr>
        <w:t>such as</w:t>
      </w:r>
      <w:r w:rsidRPr="006C4105">
        <w:rPr>
          <w:rFonts w:ascii="Book Antiqua" w:eastAsia="Times New Roman" w:hAnsi="Book Antiqua" w:cs="Arial"/>
          <w:sz w:val="23"/>
          <w:szCs w:val="23"/>
        </w:rPr>
        <w:t xml:space="preserve"> </w:t>
      </w:r>
      <w:r w:rsidR="009906D3" w:rsidRPr="006C4105">
        <w:rPr>
          <w:rFonts w:ascii="Book Antiqua" w:eastAsia="Times New Roman" w:hAnsi="Book Antiqua" w:cs="Arial"/>
          <w:sz w:val="23"/>
          <w:szCs w:val="23"/>
        </w:rPr>
        <w:t>n</w:t>
      </w:r>
      <w:r w:rsidRPr="006C4105">
        <w:rPr>
          <w:rFonts w:ascii="Book Antiqua" w:eastAsia="Times New Roman" w:hAnsi="Book Antiqua" w:cs="Arial"/>
          <w:sz w:val="23"/>
          <w:szCs w:val="23"/>
        </w:rPr>
        <w:t>am</w:t>
      </w:r>
      <w:r w:rsidR="009906D3" w:rsidRPr="006C4105">
        <w:rPr>
          <w:rFonts w:ascii="Book Antiqua" w:eastAsia="Times New Roman" w:hAnsi="Book Antiqua" w:cs="Arial"/>
          <w:sz w:val="23"/>
          <w:szCs w:val="23"/>
        </w:rPr>
        <w:t>e</w:t>
      </w:r>
      <w:r w:rsidR="00A94918" w:rsidRPr="006C4105">
        <w:rPr>
          <w:rFonts w:ascii="Book Antiqua" w:eastAsia="Times New Roman" w:hAnsi="Book Antiqua" w:cs="Arial"/>
          <w:sz w:val="23"/>
          <w:szCs w:val="23"/>
        </w:rPr>
        <w:t xml:space="preserve"> and </w:t>
      </w:r>
      <w:r w:rsidR="009906D3" w:rsidRPr="006C4105">
        <w:rPr>
          <w:rFonts w:ascii="Book Antiqua" w:eastAsia="Times New Roman" w:hAnsi="Book Antiqua" w:cs="Arial"/>
          <w:sz w:val="23"/>
          <w:szCs w:val="23"/>
        </w:rPr>
        <w:t>address</w:t>
      </w:r>
      <w:r w:rsidRPr="006C4105">
        <w:rPr>
          <w:rFonts w:ascii="Book Antiqua" w:eastAsia="Times New Roman" w:hAnsi="Book Antiqua" w:cs="Arial"/>
          <w:sz w:val="23"/>
          <w:szCs w:val="23"/>
        </w:rPr>
        <w:t>) and financial information (</w:t>
      </w:r>
      <w:r w:rsidR="009906D3" w:rsidRPr="006C4105">
        <w:rPr>
          <w:rFonts w:ascii="Book Antiqua" w:eastAsia="Times New Roman" w:hAnsi="Book Antiqua" w:cs="Arial"/>
          <w:sz w:val="23"/>
          <w:szCs w:val="23"/>
        </w:rPr>
        <w:t>such as</w:t>
      </w:r>
      <w:r w:rsidRPr="006C4105">
        <w:rPr>
          <w:rFonts w:ascii="Book Antiqua" w:eastAsia="Times New Roman" w:hAnsi="Book Antiqua" w:cs="Arial"/>
          <w:sz w:val="23"/>
          <w:szCs w:val="23"/>
        </w:rPr>
        <w:t xml:space="preserve"> credit card number, </w:t>
      </w:r>
      <w:r w:rsidR="00A94918" w:rsidRPr="006C4105">
        <w:rPr>
          <w:rFonts w:ascii="Book Antiqua" w:eastAsia="Times New Roman" w:hAnsi="Book Antiqua" w:cs="Arial"/>
          <w:sz w:val="23"/>
          <w:szCs w:val="23"/>
        </w:rPr>
        <w:t xml:space="preserve">CVV </w:t>
      </w:r>
      <w:r w:rsidR="009906D3" w:rsidRPr="006C4105">
        <w:rPr>
          <w:rFonts w:ascii="Book Antiqua" w:eastAsia="Times New Roman" w:hAnsi="Book Antiqua" w:cs="Arial"/>
          <w:sz w:val="23"/>
          <w:szCs w:val="23"/>
        </w:rPr>
        <w:t xml:space="preserve">and </w:t>
      </w:r>
      <w:r w:rsidRPr="006C4105">
        <w:rPr>
          <w:rFonts w:ascii="Book Antiqua" w:eastAsia="Times New Roman" w:hAnsi="Book Antiqua" w:cs="Arial"/>
          <w:sz w:val="23"/>
          <w:szCs w:val="23"/>
        </w:rPr>
        <w:t xml:space="preserve">expiration date). This information is used for billing purposes and to </w:t>
      </w:r>
      <w:r w:rsidR="009906D3" w:rsidRPr="006C4105">
        <w:rPr>
          <w:rFonts w:ascii="Book Antiqua" w:eastAsia="Times New Roman" w:hAnsi="Book Antiqua" w:cs="Arial"/>
          <w:sz w:val="23"/>
          <w:szCs w:val="23"/>
        </w:rPr>
        <w:t>complete</w:t>
      </w:r>
      <w:r w:rsidRPr="006C4105">
        <w:rPr>
          <w:rFonts w:ascii="Book Antiqua" w:eastAsia="Times New Roman" w:hAnsi="Book Antiqua" w:cs="Arial"/>
          <w:sz w:val="23"/>
          <w:szCs w:val="23"/>
        </w:rPr>
        <w:t xml:space="preserve"> your </w:t>
      </w:r>
      <w:r w:rsidR="009906D3" w:rsidRPr="006C4105">
        <w:rPr>
          <w:rFonts w:ascii="Book Antiqua" w:eastAsia="Times New Roman" w:hAnsi="Book Antiqua" w:cs="Arial"/>
          <w:sz w:val="23"/>
          <w:szCs w:val="23"/>
        </w:rPr>
        <w:t xml:space="preserve">request and fill your </w:t>
      </w:r>
      <w:r w:rsidRPr="006C4105">
        <w:rPr>
          <w:rFonts w:ascii="Book Antiqua" w:eastAsia="Times New Roman" w:hAnsi="Book Antiqua" w:cs="Arial"/>
          <w:sz w:val="23"/>
          <w:szCs w:val="23"/>
        </w:rPr>
        <w:t xml:space="preserve">orders. </w:t>
      </w:r>
      <w:r w:rsidR="00A94918" w:rsidRPr="006C4105">
        <w:rPr>
          <w:rFonts w:ascii="Book Antiqua" w:eastAsia="Times New Roman" w:hAnsi="Book Antiqua" w:cs="Arial"/>
          <w:sz w:val="23"/>
          <w:szCs w:val="23"/>
        </w:rPr>
        <w:t xml:space="preserve">Pursuant to credit card processor policy, we do not permanently store your CVV number. This information is used for billing purposes and to fill your orders. </w:t>
      </w:r>
      <w:r w:rsidRPr="006C4105">
        <w:rPr>
          <w:rFonts w:ascii="Book Antiqua" w:eastAsia="Times New Roman" w:hAnsi="Book Antiqua" w:cs="Arial"/>
          <w:sz w:val="23"/>
          <w:szCs w:val="23"/>
        </w:rPr>
        <w:t>If we have trouble processing an order, we'll use this information to contact you.</w:t>
      </w:r>
    </w:p>
    <w:p w14:paraId="5C7729BF" w14:textId="77777777" w:rsidR="008F5E63" w:rsidRPr="006C4105" w:rsidRDefault="008F5E63" w:rsidP="00CA6055">
      <w:pPr>
        <w:shd w:val="clear" w:color="auto" w:fill="FEFEFE"/>
        <w:spacing w:after="0" w:line="240" w:lineRule="auto"/>
        <w:rPr>
          <w:rFonts w:ascii="Book Antiqua" w:eastAsia="Times New Roman" w:hAnsi="Book Antiqua" w:cs="Arial"/>
          <w:b/>
          <w:bCs/>
          <w:sz w:val="23"/>
          <w:szCs w:val="23"/>
          <w:bdr w:val="none" w:sz="0" w:space="0" w:color="auto" w:frame="1"/>
        </w:rPr>
      </w:pPr>
    </w:p>
    <w:p w14:paraId="65C12184" w14:textId="7BADFAB0" w:rsidR="008F5E63" w:rsidRPr="006C4105" w:rsidRDefault="00CA6055" w:rsidP="00CA6055">
      <w:pPr>
        <w:shd w:val="clear" w:color="auto" w:fill="FEFEFE"/>
        <w:spacing w:after="0" w:line="240" w:lineRule="auto"/>
        <w:rPr>
          <w:rFonts w:ascii="Book Antiqua" w:eastAsia="Times New Roman" w:hAnsi="Book Antiqua" w:cs="Arial"/>
          <w:sz w:val="23"/>
          <w:szCs w:val="23"/>
        </w:rPr>
      </w:pPr>
      <w:r w:rsidRPr="006C4105">
        <w:rPr>
          <w:rFonts w:ascii="Book Antiqua" w:eastAsia="Times New Roman" w:hAnsi="Book Antiqua" w:cs="Arial"/>
          <w:b/>
          <w:bCs/>
          <w:sz w:val="23"/>
          <w:szCs w:val="23"/>
          <w:bdr w:val="none" w:sz="0" w:space="0" w:color="auto" w:frame="1"/>
        </w:rPr>
        <w:t>Sharing</w:t>
      </w:r>
      <w:r w:rsidRPr="006C4105">
        <w:rPr>
          <w:rFonts w:ascii="Book Antiqua" w:eastAsia="Times New Roman" w:hAnsi="Book Antiqua" w:cs="Arial"/>
          <w:sz w:val="23"/>
          <w:szCs w:val="23"/>
        </w:rPr>
        <w:t> </w:t>
      </w:r>
      <w:r w:rsidRPr="006C4105">
        <w:rPr>
          <w:rFonts w:ascii="Book Antiqua" w:eastAsia="Times New Roman" w:hAnsi="Book Antiqua" w:cs="Arial"/>
          <w:sz w:val="23"/>
          <w:szCs w:val="23"/>
        </w:rPr>
        <w:br/>
      </w:r>
    </w:p>
    <w:p w14:paraId="2B8CC313" w14:textId="18A0A405" w:rsidR="00CA6055" w:rsidRPr="006C4105" w:rsidRDefault="00CA6055" w:rsidP="00CA6055">
      <w:pPr>
        <w:shd w:val="clear" w:color="auto" w:fill="FEFEFE"/>
        <w:spacing w:after="0" w:line="240" w:lineRule="auto"/>
        <w:rPr>
          <w:rFonts w:ascii="Book Antiqua" w:eastAsia="Times New Roman" w:hAnsi="Book Antiqua" w:cs="Arial"/>
          <w:sz w:val="23"/>
          <w:szCs w:val="23"/>
        </w:rPr>
      </w:pPr>
      <w:r w:rsidRPr="006C4105">
        <w:rPr>
          <w:rFonts w:ascii="Book Antiqua" w:eastAsia="Times New Roman" w:hAnsi="Book Antiqua" w:cs="Arial"/>
          <w:sz w:val="23"/>
          <w:szCs w:val="23"/>
        </w:rPr>
        <w:t>We use a credit card processing company to bill users for services. These companies do not retain, share, store or use personally identifiable information for any secondary purposes beyond filling your order.</w:t>
      </w:r>
    </w:p>
    <w:p w14:paraId="52248698" w14:textId="77777777" w:rsidR="00CA6055" w:rsidRPr="006C4105" w:rsidRDefault="00CA6055" w:rsidP="00CA6055">
      <w:pPr>
        <w:shd w:val="clear" w:color="auto" w:fill="FEFEFE"/>
        <w:spacing w:after="0" w:line="240" w:lineRule="auto"/>
        <w:rPr>
          <w:rFonts w:ascii="Book Antiqua" w:eastAsia="Times New Roman" w:hAnsi="Book Antiqua" w:cs="Arial"/>
          <w:sz w:val="23"/>
          <w:szCs w:val="23"/>
        </w:rPr>
      </w:pPr>
      <w:r w:rsidRPr="006C4105">
        <w:rPr>
          <w:rFonts w:ascii="Book Antiqua" w:eastAsia="Times New Roman" w:hAnsi="Book Antiqua" w:cs="Arial"/>
          <w:i/>
          <w:iCs/>
          <w:sz w:val="23"/>
          <w:szCs w:val="23"/>
          <w:bdr w:val="none" w:sz="0" w:space="0" w:color="auto" w:frame="1"/>
        </w:rPr>
        <w:t>And/or:</w:t>
      </w:r>
      <w:r w:rsidRPr="006C4105">
        <w:rPr>
          <w:rFonts w:ascii="Book Antiqua" w:eastAsia="Times New Roman" w:hAnsi="Book Antiqua" w:cs="Arial"/>
          <w:sz w:val="23"/>
          <w:szCs w:val="23"/>
        </w:rPr>
        <w:t> </w:t>
      </w:r>
      <w:r w:rsidRPr="006C4105">
        <w:rPr>
          <w:rFonts w:ascii="Book Antiqua" w:eastAsia="Times New Roman" w:hAnsi="Book Antiqua" w:cs="Arial"/>
          <w:sz w:val="23"/>
          <w:szCs w:val="23"/>
        </w:rPr>
        <w:br/>
      </w:r>
      <w:r w:rsidRPr="006C4105">
        <w:rPr>
          <w:rFonts w:ascii="Book Antiqua" w:eastAsia="Times New Roman" w:hAnsi="Book Antiqua" w:cs="Arial"/>
          <w:sz w:val="23"/>
          <w:szCs w:val="23"/>
        </w:rPr>
        <w:br/>
        <w:t>We partner with another party to provide specific services. When the user signs up for these services, we will share names, or other contact information that is necessary for the third party to provide these services. These parties are not allowed to use personally identifiable information except for the purpose of providing these services.</w:t>
      </w:r>
    </w:p>
    <w:p w14:paraId="4D800B41" w14:textId="77777777" w:rsidR="008F5E63" w:rsidRPr="006C4105" w:rsidRDefault="008F5E63" w:rsidP="00CA6055">
      <w:pPr>
        <w:shd w:val="clear" w:color="auto" w:fill="FEFEFE"/>
        <w:spacing w:after="0" w:line="240" w:lineRule="auto"/>
        <w:rPr>
          <w:rFonts w:ascii="Book Antiqua" w:eastAsia="Times New Roman" w:hAnsi="Book Antiqua" w:cs="Arial"/>
          <w:b/>
          <w:bCs/>
          <w:sz w:val="23"/>
          <w:szCs w:val="23"/>
          <w:bdr w:val="none" w:sz="0" w:space="0" w:color="auto" w:frame="1"/>
        </w:rPr>
      </w:pPr>
    </w:p>
    <w:p w14:paraId="358F2D13" w14:textId="27A5DD62" w:rsidR="00A94918" w:rsidRPr="006C4105" w:rsidRDefault="00CA6055" w:rsidP="00A94918">
      <w:pPr>
        <w:shd w:val="clear" w:color="auto" w:fill="FEFEFE"/>
        <w:spacing w:after="0"/>
        <w:rPr>
          <w:rFonts w:ascii="Book Antiqua" w:hAnsi="Book Antiqua" w:cs="Arial"/>
          <w:sz w:val="23"/>
          <w:szCs w:val="23"/>
        </w:rPr>
      </w:pPr>
      <w:r w:rsidRPr="006C4105">
        <w:rPr>
          <w:rFonts w:ascii="Book Antiqua" w:eastAsia="Times New Roman" w:hAnsi="Book Antiqua" w:cs="Arial"/>
          <w:b/>
          <w:bCs/>
          <w:sz w:val="23"/>
          <w:szCs w:val="23"/>
          <w:bdr w:val="none" w:sz="0" w:space="0" w:color="auto" w:frame="1"/>
        </w:rPr>
        <w:t>Security</w:t>
      </w:r>
      <w:r w:rsidRPr="006C4105">
        <w:rPr>
          <w:rFonts w:ascii="Book Antiqua" w:eastAsia="Times New Roman" w:hAnsi="Book Antiqua" w:cs="Arial"/>
          <w:sz w:val="23"/>
          <w:szCs w:val="23"/>
        </w:rPr>
        <w:t> </w:t>
      </w:r>
      <w:r w:rsidRPr="006C4105">
        <w:rPr>
          <w:rFonts w:ascii="Book Antiqua" w:eastAsia="Times New Roman" w:hAnsi="Book Antiqua" w:cs="Arial"/>
          <w:sz w:val="23"/>
          <w:szCs w:val="23"/>
        </w:rPr>
        <w:br/>
      </w:r>
      <w:r w:rsidR="00A94918" w:rsidRPr="006C4105">
        <w:rPr>
          <w:rFonts w:ascii="Book Antiqua" w:hAnsi="Book Antiqua" w:cs="Arial"/>
          <w:sz w:val="23"/>
          <w:szCs w:val="23"/>
        </w:rPr>
        <w:t>We take precautions to protect your information. When you submit sensitive information via the website, your information is protected both online and offline.</w:t>
      </w:r>
    </w:p>
    <w:p w14:paraId="50C104D9" w14:textId="77777777" w:rsidR="00A94918" w:rsidRPr="00A94918" w:rsidRDefault="00A94918" w:rsidP="00A94918">
      <w:pPr>
        <w:shd w:val="clear" w:color="auto" w:fill="FEFEFE"/>
        <w:spacing w:after="0" w:line="240" w:lineRule="auto"/>
        <w:rPr>
          <w:rFonts w:ascii="Book Antiqua" w:eastAsia="Times New Roman" w:hAnsi="Book Antiqua" w:cs="Arial"/>
          <w:sz w:val="23"/>
          <w:szCs w:val="23"/>
        </w:rPr>
      </w:pPr>
      <w:r w:rsidRPr="00A94918">
        <w:rPr>
          <w:rFonts w:ascii="Book Antiqua" w:eastAsia="Times New Roman" w:hAnsi="Book Antiqua" w:cs="Arial"/>
          <w:sz w:val="23"/>
          <w:szCs w:val="23"/>
        </w:rPr>
        <w:t>Wherever we collect sensitive information (such as credit card data), that information is encrypted and transmitted to us in a secure way. You can verify this by looking for a closed lock icon at the bottom of your web browser, or looking for "https" at the beginning of the address of the web page.</w:t>
      </w:r>
    </w:p>
    <w:p w14:paraId="17E3D599" w14:textId="77777777" w:rsidR="00A94918" w:rsidRPr="00A94918" w:rsidRDefault="00A94918" w:rsidP="00A94918">
      <w:pPr>
        <w:shd w:val="clear" w:color="auto" w:fill="FEFEFE"/>
        <w:spacing w:after="0" w:line="240" w:lineRule="auto"/>
        <w:rPr>
          <w:rFonts w:ascii="Book Antiqua" w:eastAsia="Times New Roman" w:hAnsi="Book Antiqua" w:cs="Arial"/>
          <w:sz w:val="23"/>
          <w:szCs w:val="23"/>
        </w:rPr>
      </w:pPr>
      <w:r w:rsidRPr="00A94918">
        <w:rPr>
          <w:rFonts w:ascii="Book Antiqua" w:eastAsia="Times New Roman" w:hAnsi="Book Antiqua" w:cs="Arial"/>
          <w:sz w:val="23"/>
          <w:szCs w:val="23"/>
        </w:rPr>
        <w:t>While we use encryption to protect sensitive information transmitted online, we also protect your information offline. Only employees who need the information to perform a specific job (for example, billing or customer service) are granted access to personally identifiable information. The computers/servers in which we store personally identifiable information are kept in a secure environment.</w:t>
      </w:r>
    </w:p>
    <w:p w14:paraId="1A85FD1D" w14:textId="77777777" w:rsidR="00A94918" w:rsidRPr="00A94918" w:rsidRDefault="00A94918" w:rsidP="00A94918">
      <w:pPr>
        <w:shd w:val="clear" w:color="auto" w:fill="FEFEFE"/>
        <w:spacing w:after="0" w:line="240" w:lineRule="auto"/>
        <w:rPr>
          <w:rFonts w:ascii="Book Antiqua" w:eastAsia="Times New Roman" w:hAnsi="Book Antiqua" w:cs="Arial"/>
          <w:sz w:val="23"/>
          <w:szCs w:val="23"/>
        </w:rPr>
      </w:pPr>
      <w:r w:rsidRPr="00A94918">
        <w:rPr>
          <w:rFonts w:ascii="Book Antiqua" w:eastAsia="Times New Roman" w:hAnsi="Book Antiqua" w:cs="Arial"/>
          <w:sz w:val="23"/>
          <w:szCs w:val="23"/>
        </w:rPr>
        <w:t>All background checks are processed in the United States. We do not send any personal information overseas.</w:t>
      </w:r>
    </w:p>
    <w:p w14:paraId="7B9427F0" w14:textId="77777777" w:rsidR="00A94918" w:rsidRPr="006C4105" w:rsidRDefault="00A94918" w:rsidP="00A94918">
      <w:pPr>
        <w:shd w:val="clear" w:color="auto" w:fill="FEFEFE"/>
        <w:spacing w:after="0" w:line="240" w:lineRule="auto"/>
        <w:rPr>
          <w:rFonts w:ascii="Book Antiqua" w:eastAsia="Times New Roman" w:hAnsi="Book Antiqua" w:cs="Arial"/>
          <w:b/>
          <w:bCs/>
          <w:sz w:val="23"/>
          <w:szCs w:val="23"/>
          <w:bdr w:val="none" w:sz="0" w:space="0" w:color="auto" w:frame="1"/>
        </w:rPr>
      </w:pPr>
    </w:p>
    <w:p w14:paraId="6AF7B4F2" w14:textId="77777777" w:rsidR="00577952" w:rsidRDefault="00577952" w:rsidP="00A94918">
      <w:pPr>
        <w:shd w:val="clear" w:color="auto" w:fill="FEFEFE"/>
        <w:spacing w:after="0" w:line="240" w:lineRule="auto"/>
        <w:rPr>
          <w:rFonts w:ascii="Book Antiqua" w:eastAsia="Times New Roman" w:hAnsi="Book Antiqua" w:cs="Arial"/>
          <w:b/>
          <w:bCs/>
          <w:sz w:val="23"/>
          <w:szCs w:val="23"/>
          <w:bdr w:val="none" w:sz="0" w:space="0" w:color="auto" w:frame="1"/>
        </w:rPr>
      </w:pPr>
    </w:p>
    <w:p w14:paraId="33F0DF51" w14:textId="6AEEEC9A" w:rsidR="00CA6055" w:rsidRPr="006C4105" w:rsidRDefault="00CA6055" w:rsidP="00A94918">
      <w:pPr>
        <w:shd w:val="clear" w:color="auto" w:fill="FEFEFE"/>
        <w:spacing w:after="0" w:line="240" w:lineRule="auto"/>
        <w:rPr>
          <w:rFonts w:ascii="Book Antiqua" w:eastAsia="Times New Roman" w:hAnsi="Book Antiqua" w:cs="Arial"/>
          <w:sz w:val="23"/>
          <w:szCs w:val="23"/>
        </w:rPr>
      </w:pPr>
      <w:bookmarkStart w:id="0" w:name="_GoBack"/>
      <w:bookmarkEnd w:id="0"/>
      <w:r w:rsidRPr="006C4105">
        <w:rPr>
          <w:rFonts w:ascii="Book Antiqua" w:eastAsia="Times New Roman" w:hAnsi="Book Antiqua" w:cs="Arial"/>
          <w:b/>
          <w:bCs/>
          <w:sz w:val="23"/>
          <w:szCs w:val="23"/>
          <w:bdr w:val="none" w:sz="0" w:space="0" w:color="auto" w:frame="1"/>
        </w:rPr>
        <w:t>Cookies</w:t>
      </w:r>
      <w:r w:rsidRPr="006C4105">
        <w:rPr>
          <w:rFonts w:ascii="Book Antiqua" w:eastAsia="Times New Roman" w:hAnsi="Book Antiqua" w:cs="Arial"/>
          <w:sz w:val="23"/>
          <w:szCs w:val="23"/>
        </w:rPr>
        <w:t> </w:t>
      </w:r>
      <w:r w:rsidR="00A94918" w:rsidRPr="006C4105">
        <w:rPr>
          <w:rFonts w:ascii="Book Antiqua" w:eastAsia="Times New Roman" w:hAnsi="Book Antiqua" w:cs="Arial"/>
          <w:sz w:val="23"/>
          <w:szCs w:val="23"/>
        </w:rPr>
        <w:br/>
        <w:t>We use "cookies" on this site. A cookie is a piece of data stored on a site visitor's hard drive to help us improve your access to our site and identify repeat visitors to our site. Cookies can also enable us to track and target the interests of our users to enhance the experience on our site. Usage of a cookie is in no way linked to any personally identifiable information on our site.</w:t>
      </w:r>
    </w:p>
    <w:p w14:paraId="40425283" w14:textId="77777777" w:rsidR="008F5E63" w:rsidRPr="006C4105" w:rsidRDefault="008F5E63" w:rsidP="00CA6055">
      <w:pPr>
        <w:shd w:val="clear" w:color="auto" w:fill="FEFEFE"/>
        <w:spacing w:after="0" w:line="240" w:lineRule="auto"/>
        <w:rPr>
          <w:rFonts w:ascii="Book Antiqua" w:eastAsia="Times New Roman" w:hAnsi="Book Antiqua" w:cs="Arial"/>
          <w:sz w:val="23"/>
          <w:szCs w:val="23"/>
        </w:rPr>
      </w:pPr>
    </w:p>
    <w:p w14:paraId="279D5551" w14:textId="7857180B" w:rsidR="00CA6055" w:rsidRPr="006C4105" w:rsidRDefault="00CA6055" w:rsidP="00CA6055">
      <w:pPr>
        <w:shd w:val="clear" w:color="auto" w:fill="FEFEFE"/>
        <w:spacing w:after="0" w:line="240" w:lineRule="auto"/>
        <w:rPr>
          <w:rFonts w:ascii="Book Antiqua" w:eastAsia="Times New Roman" w:hAnsi="Book Antiqua" w:cs="Arial"/>
          <w:sz w:val="23"/>
          <w:szCs w:val="23"/>
        </w:rPr>
      </w:pPr>
      <w:r w:rsidRPr="006C4105">
        <w:rPr>
          <w:rFonts w:ascii="Book Antiqua" w:eastAsia="Times New Roman" w:hAnsi="Book Antiqua" w:cs="Arial"/>
          <w:b/>
          <w:bCs/>
          <w:sz w:val="23"/>
          <w:szCs w:val="23"/>
          <w:bdr w:val="none" w:sz="0" w:space="0" w:color="auto" w:frame="1"/>
        </w:rPr>
        <w:t>Links</w:t>
      </w:r>
      <w:r w:rsidRPr="006C4105">
        <w:rPr>
          <w:rFonts w:ascii="Book Antiqua" w:eastAsia="Times New Roman" w:hAnsi="Book Antiqua" w:cs="Arial"/>
          <w:sz w:val="23"/>
          <w:szCs w:val="23"/>
        </w:rPr>
        <w:t> </w:t>
      </w:r>
      <w:r w:rsidRPr="006C4105">
        <w:rPr>
          <w:rFonts w:ascii="Book Antiqua" w:eastAsia="Times New Roman" w:hAnsi="Book Antiqua" w:cs="Arial"/>
          <w:sz w:val="23"/>
          <w:szCs w:val="23"/>
        </w:rPr>
        <w:br/>
      </w:r>
      <w:r w:rsidRPr="006C4105">
        <w:rPr>
          <w:rFonts w:ascii="Book Antiqua" w:eastAsia="Times New Roman" w:hAnsi="Book Antiqua" w:cs="Arial"/>
          <w:sz w:val="23"/>
          <w:szCs w:val="23"/>
        </w:rPr>
        <w:br/>
        <w:t>This web site contains links to other sites. Please be aware that we are not responsible for the content or privacy practices of such other sites. We encourage our users to be aware when they leave our site and to read the privacy statements of any other site that collects personally identifiable information.</w:t>
      </w:r>
    </w:p>
    <w:p w14:paraId="5DA382D8" w14:textId="77777777" w:rsidR="008F5E63" w:rsidRPr="006C4105" w:rsidRDefault="008F5E63" w:rsidP="00CA6055">
      <w:pPr>
        <w:shd w:val="clear" w:color="auto" w:fill="FEFEFE"/>
        <w:spacing w:after="0" w:line="240" w:lineRule="auto"/>
        <w:rPr>
          <w:rFonts w:ascii="Book Antiqua" w:eastAsia="Times New Roman" w:hAnsi="Book Antiqua" w:cs="Arial"/>
          <w:b/>
          <w:bCs/>
          <w:sz w:val="23"/>
          <w:szCs w:val="23"/>
          <w:bdr w:val="none" w:sz="0" w:space="0" w:color="auto" w:frame="1"/>
        </w:rPr>
      </w:pPr>
    </w:p>
    <w:p w14:paraId="315333FC" w14:textId="77777777" w:rsidR="000E255E" w:rsidRDefault="000E255E" w:rsidP="00CA6055">
      <w:pPr>
        <w:shd w:val="clear" w:color="auto" w:fill="FEFEFE"/>
        <w:spacing w:after="0" w:line="240" w:lineRule="auto"/>
        <w:rPr>
          <w:rFonts w:ascii="Book Antiqua" w:eastAsia="Times New Roman" w:hAnsi="Book Antiqua" w:cs="Arial"/>
          <w:b/>
          <w:bCs/>
          <w:sz w:val="23"/>
          <w:szCs w:val="23"/>
          <w:bdr w:val="none" w:sz="0" w:space="0" w:color="auto" w:frame="1"/>
        </w:rPr>
      </w:pPr>
    </w:p>
    <w:p w14:paraId="510E0168" w14:textId="51F7FA89" w:rsidR="00CA6055" w:rsidRPr="006C4105" w:rsidRDefault="00CA6055" w:rsidP="00CA6055">
      <w:pPr>
        <w:shd w:val="clear" w:color="auto" w:fill="FEFEFE"/>
        <w:spacing w:after="0" w:line="240" w:lineRule="auto"/>
        <w:rPr>
          <w:rFonts w:ascii="Book Antiqua" w:eastAsia="Times New Roman" w:hAnsi="Book Antiqua" w:cs="Arial"/>
          <w:sz w:val="23"/>
          <w:szCs w:val="23"/>
        </w:rPr>
      </w:pPr>
      <w:r w:rsidRPr="006C4105">
        <w:rPr>
          <w:rFonts w:ascii="Book Antiqua" w:eastAsia="Times New Roman" w:hAnsi="Book Antiqua" w:cs="Arial"/>
          <w:b/>
          <w:bCs/>
          <w:sz w:val="23"/>
          <w:szCs w:val="23"/>
          <w:bdr w:val="none" w:sz="0" w:space="0" w:color="auto" w:frame="1"/>
        </w:rPr>
        <w:t>Notification of Changes</w:t>
      </w:r>
    </w:p>
    <w:p w14:paraId="16BD1E37" w14:textId="77777777" w:rsidR="00A94918" w:rsidRPr="006C4105" w:rsidRDefault="00A94918" w:rsidP="00CA6055">
      <w:pPr>
        <w:shd w:val="clear" w:color="auto" w:fill="FEFEFE"/>
        <w:spacing w:after="0" w:line="240" w:lineRule="auto"/>
        <w:rPr>
          <w:rFonts w:ascii="Book Antiqua" w:eastAsia="Times New Roman" w:hAnsi="Book Antiqua" w:cs="Arial"/>
          <w:i/>
          <w:iCs/>
          <w:sz w:val="23"/>
          <w:szCs w:val="23"/>
          <w:bdr w:val="none" w:sz="0" w:space="0" w:color="auto" w:frame="1"/>
        </w:rPr>
      </w:pPr>
    </w:p>
    <w:p w14:paraId="5D5C1845" w14:textId="297E9A86" w:rsidR="00A94918" w:rsidRPr="006C4105" w:rsidRDefault="006C4105" w:rsidP="00A94918">
      <w:pPr>
        <w:shd w:val="clear" w:color="auto" w:fill="FEFEFE"/>
        <w:spacing w:after="0"/>
        <w:rPr>
          <w:rFonts w:ascii="Book Antiqua" w:eastAsia="Times New Roman" w:hAnsi="Book Antiqua" w:cs="Arial"/>
          <w:b/>
          <w:bCs/>
          <w:sz w:val="23"/>
          <w:szCs w:val="23"/>
          <w:bdr w:val="none" w:sz="0" w:space="0" w:color="auto" w:frame="1"/>
        </w:rPr>
      </w:pPr>
      <w:r w:rsidRPr="006C4105">
        <w:rPr>
          <w:rFonts w:ascii="Book Antiqua" w:hAnsi="Book Antiqua" w:cs="Arial"/>
          <w:sz w:val="23"/>
          <w:szCs w:val="23"/>
          <w:shd w:val="clear" w:color="auto" w:fill="FFFFFF"/>
        </w:rPr>
        <w:t>We may revise this policy from time to time. If there is a material change to this Privacy Policy, we will post the revised policy at this location. We will not provide less privacy protection, without your consent, to information collected under a prior privacy policy. We encourage you to periodically review this Privacy Policy to be informed of how we are protecting your information.</w:t>
      </w:r>
    </w:p>
    <w:p w14:paraId="6A4D67B9" w14:textId="77777777" w:rsidR="00A94918" w:rsidRPr="006C4105" w:rsidRDefault="00A94918" w:rsidP="00A94918">
      <w:pPr>
        <w:shd w:val="clear" w:color="auto" w:fill="FEFEFE"/>
        <w:spacing w:after="0"/>
        <w:rPr>
          <w:rFonts w:ascii="Book Antiqua" w:hAnsi="Book Antiqua" w:cs="Arial"/>
          <w:sz w:val="23"/>
          <w:szCs w:val="23"/>
        </w:rPr>
      </w:pPr>
      <w:r w:rsidRPr="006C4105">
        <w:rPr>
          <w:rFonts w:ascii="Book Antiqua" w:eastAsia="Times New Roman" w:hAnsi="Book Antiqua" w:cs="Arial"/>
          <w:b/>
          <w:bCs/>
          <w:sz w:val="23"/>
          <w:szCs w:val="23"/>
          <w:bdr w:val="none" w:sz="0" w:space="0" w:color="auto" w:frame="1"/>
        </w:rPr>
        <w:t xml:space="preserve">Corrections </w:t>
      </w:r>
      <w:r w:rsidRPr="006C4105">
        <w:rPr>
          <w:rFonts w:ascii="Book Antiqua" w:hAnsi="Book Antiqua" w:cs="Arial"/>
          <w:sz w:val="23"/>
          <w:szCs w:val="23"/>
        </w:rPr>
        <w:br/>
      </w:r>
    </w:p>
    <w:p w14:paraId="1339169F" w14:textId="703CDF3F" w:rsidR="00A94918" w:rsidRPr="006C4105" w:rsidRDefault="00A94918" w:rsidP="00A94918">
      <w:pPr>
        <w:shd w:val="clear" w:color="auto" w:fill="FEFEFE"/>
        <w:spacing w:after="0"/>
        <w:rPr>
          <w:rFonts w:ascii="Book Antiqua" w:hAnsi="Book Antiqua" w:cs="Arial"/>
          <w:sz w:val="23"/>
          <w:szCs w:val="23"/>
        </w:rPr>
      </w:pPr>
      <w:r w:rsidRPr="006C4105">
        <w:rPr>
          <w:rFonts w:ascii="Book Antiqua" w:hAnsi="Book Antiqua" w:cs="Arial"/>
          <w:sz w:val="23"/>
          <w:szCs w:val="23"/>
        </w:rPr>
        <w:t>If you believe one of our reports about you is in error, please contact us toll-free at 888. 940.4111 or by e-mail at kmitchell@tiburon-enterprises.com.</w:t>
      </w:r>
    </w:p>
    <w:p w14:paraId="29EFFCF1" w14:textId="77777777" w:rsidR="00A94918" w:rsidRPr="006C4105" w:rsidRDefault="00A94918" w:rsidP="00A94918">
      <w:pPr>
        <w:shd w:val="clear" w:color="auto" w:fill="FEFEFE"/>
        <w:spacing w:after="0" w:line="240" w:lineRule="auto"/>
        <w:rPr>
          <w:rFonts w:ascii="Book Antiqua" w:eastAsia="Times New Roman" w:hAnsi="Book Antiqua" w:cs="Arial"/>
          <w:b/>
          <w:bCs/>
          <w:sz w:val="23"/>
          <w:szCs w:val="23"/>
        </w:rPr>
      </w:pPr>
    </w:p>
    <w:p w14:paraId="10258DDC" w14:textId="1DFA648B" w:rsidR="00A94918" w:rsidRPr="00A94918" w:rsidRDefault="00A94918" w:rsidP="00A94918">
      <w:pPr>
        <w:shd w:val="clear" w:color="auto" w:fill="FEFEFE"/>
        <w:spacing w:after="0" w:line="240" w:lineRule="auto"/>
        <w:rPr>
          <w:rFonts w:ascii="Book Antiqua" w:eastAsia="Times New Roman" w:hAnsi="Book Antiqua" w:cs="Arial"/>
          <w:sz w:val="23"/>
          <w:szCs w:val="23"/>
        </w:rPr>
      </w:pPr>
      <w:r w:rsidRPr="00A94918">
        <w:rPr>
          <w:rFonts w:ascii="Book Antiqua" w:eastAsia="Times New Roman" w:hAnsi="Book Antiqua" w:cs="Arial"/>
          <w:b/>
          <w:bCs/>
          <w:sz w:val="23"/>
          <w:szCs w:val="23"/>
        </w:rPr>
        <w:t>Personal Information Disclosure: United States or Overseas</w:t>
      </w:r>
    </w:p>
    <w:p w14:paraId="0BBFD7F7" w14:textId="77777777" w:rsidR="00A94918" w:rsidRPr="00A94918" w:rsidRDefault="00A94918" w:rsidP="00A94918">
      <w:pPr>
        <w:shd w:val="clear" w:color="auto" w:fill="FEFEFE"/>
        <w:spacing w:after="0" w:line="240" w:lineRule="auto"/>
        <w:rPr>
          <w:rFonts w:ascii="Book Antiqua" w:eastAsia="Times New Roman" w:hAnsi="Book Antiqua" w:cs="Arial"/>
          <w:sz w:val="23"/>
          <w:szCs w:val="23"/>
        </w:rPr>
      </w:pPr>
      <w:r w:rsidRPr="00A94918">
        <w:rPr>
          <w:rFonts w:ascii="Book Antiqua" w:eastAsia="Times New Roman" w:hAnsi="Book Antiqua" w:cs="Arial"/>
          <w:sz w:val="23"/>
          <w:szCs w:val="23"/>
        </w:rPr>
        <w:t>We do not send any information overseas. All processing occurs in the United States.</w:t>
      </w:r>
    </w:p>
    <w:p w14:paraId="78262DB6" w14:textId="77777777" w:rsidR="00A94918" w:rsidRPr="006C4105" w:rsidRDefault="00A94918" w:rsidP="00CA6055">
      <w:pPr>
        <w:shd w:val="clear" w:color="auto" w:fill="FEFEFE"/>
        <w:spacing w:after="0" w:line="240" w:lineRule="auto"/>
        <w:rPr>
          <w:rFonts w:ascii="Book Antiqua" w:eastAsia="Times New Roman" w:hAnsi="Book Antiqua" w:cs="Arial"/>
          <w:b/>
          <w:bCs/>
          <w:sz w:val="23"/>
          <w:szCs w:val="23"/>
          <w:bdr w:val="none" w:sz="0" w:space="0" w:color="auto" w:frame="1"/>
        </w:rPr>
      </w:pPr>
    </w:p>
    <w:p w14:paraId="79C8823A" w14:textId="243F0751" w:rsidR="005C7267" w:rsidRPr="00577952" w:rsidRDefault="00CA6055" w:rsidP="00577952">
      <w:pPr>
        <w:shd w:val="clear" w:color="auto" w:fill="FEFEFE"/>
        <w:spacing w:after="0" w:line="240" w:lineRule="auto"/>
        <w:rPr>
          <w:rFonts w:ascii="Book Antiqua" w:eastAsia="Times New Roman" w:hAnsi="Book Antiqua" w:cs="Arial"/>
          <w:sz w:val="23"/>
          <w:szCs w:val="23"/>
        </w:rPr>
      </w:pPr>
      <w:r w:rsidRPr="006C4105">
        <w:rPr>
          <w:rFonts w:ascii="Book Antiqua" w:eastAsia="Times New Roman" w:hAnsi="Book Antiqua" w:cs="Arial"/>
          <w:b/>
          <w:bCs/>
          <w:sz w:val="23"/>
          <w:szCs w:val="23"/>
          <w:bdr w:val="none" w:sz="0" w:space="0" w:color="auto" w:frame="1"/>
        </w:rPr>
        <w:t>If you feel that we are not abiding by this privacy policy, you should contact us immediately via telephone at </w:t>
      </w:r>
      <w:r w:rsidR="008F5E63" w:rsidRPr="006C4105">
        <w:rPr>
          <w:rFonts w:ascii="Book Antiqua" w:eastAsia="Times New Roman" w:hAnsi="Book Antiqua" w:cs="Arial"/>
          <w:b/>
          <w:bCs/>
          <w:sz w:val="23"/>
          <w:szCs w:val="23"/>
          <w:bdr w:val="none" w:sz="0" w:space="0" w:color="auto" w:frame="1"/>
        </w:rPr>
        <w:t>888.970.4111</w:t>
      </w:r>
      <w:r w:rsidRPr="006C4105">
        <w:rPr>
          <w:rFonts w:ascii="Book Antiqua" w:eastAsia="Times New Roman" w:hAnsi="Book Antiqua" w:cs="Arial"/>
          <w:b/>
          <w:bCs/>
          <w:sz w:val="23"/>
          <w:szCs w:val="23"/>
          <w:bdr w:val="none" w:sz="0" w:space="0" w:color="auto" w:frame="1"/>
        </w:rPr>
        <w:t xml:space="preserve"> or via email at </w:t>
      </w:r>
      <w:r w:rsidR="008F5E63" w:rsidRPr="006C4105">
        <w:rPr>
          <w:rFonts w:ascii="Book Antiqua" w:eastAsia="Times New Roman" w:hAnsi="Book Antiqua" w:cs="Arial"/>
          <w:b/>
          <w:bCs/>
          <w:sz w:val="23"/>
          <w:szCs w:val="23"/>
          <w:bdr w:val="none" w:sz="0" w:space="0" w:color="auto" w:frame="1"/>
        </w:rPr>
        <w:t>kmitchell@tiburon-enterprises.com</w:t>
      </w:r>
      <w:r w:rsidRPr="006C4105">
        <w:rPr>
          <w:rFonts w:ascii="Book Antiqua" w:eastAsia="Times New Roman" w:hAnsi="Book Antiqua" w:cs="Arial"/>
          <w:b/>
          <w:bCs/>
          <w:sz w:val="23"/>
          <w:szCs w:val="23"/>
          <w:bdr w:val="none" w:sz="0" w:space="0" w:color="auto" w:frame="1"/>
        </w:rPr>
        <w:t>.</w:t>
      </w:r>
    </w:p>
    <w:p w14:paraId="4F6A2562" w14:textId="46F3D330" w:rsidR="005C7267" w:rsidRPr="006C4105" w:rsidRDefault="005C7267">
      <w:pPr>
        <w:rPr>
          <w:rFonts w:ascii="Book Antiqua" w:hAnsi="Book Antiqua"/>
        </w:rPr>
      </w:pPr>
    </w:p>
    <w:sectPr w:rsidR="005C7267" w:rsidRPr="006C4105" w:rsidSect="00577952">
      <w:headerReference w:type="default" r:id="rId7"/>
      <w:footerReference w:type="default" r:id="rId8"/>
      <w:pgSz w:w="12240" w:h="15840"/>
      <w:pgMar w:top="1170" w:right="1440" w:bottom="1440" w:left="1440" w:header="720" w:footer="8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672FF" w14:textId="77777777" w:rsidR="00C83FA3" w:rsidRDefault="00C83FA3" w:rsidP="009906D3">
      <w:pPr>
        <w:spacing w:after="0" w:line="240" w:lineRule="auto"/>
      </w:pPr>
      <w:r>
        <w:separator/>
      </w:r>
    </w:p>
  </w:endnote>
  <w:endnote w:type="continuationSeparator" w:id="0">
    <w:p w14:paraId="48A9EC82" w14:textId="77777777" w:rsidR="00C83FA3" w:rsidRDefault="00C83FA3" w:rsidP="0099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A4077" w14:textId="74898D6E" w:rsidR="005C7267" w:rsidRDefault="005C7267">
    <w:pPr>
      <w:pStyle w:val="Footer"/>
    </w:pPr>
    <w:r>
      <w:rPr>
        <w:rFonts w:ascii="Book Antiqua" w:hAnsi="Book Antiqua"/>
        <w:noProof/>
      </w:rPr>
      <w:drawing>
        <wp:inline distT="0" distB="0" distL="0" distR="0" wp14:anchorId="109491BA" wp14:editId="191F011C">
          <wp:extent cx="5943600" cy="16167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9-09-27 at 12.16.20 PM.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6167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4AAC0" w14:textId="77777777" w:rsidR="00C83FA3" w:rsidRDefault="00C83FA3" w:rsidP="009906D3">
      <w:pPr>
        <w:spacing w:after="0" w:line="240" w:lineRule="auto"/>
      </w:pPr>
      <w:r>
        <w:separator/>
      </w:r>
    </w:p>
  </w:footnote>
  <w:footnote w:type="continuationSeparator" w:id="0">
    <w:p w14:paraId="1408C965" w14:textId="77777777" w:rsidR="00C83FA3" w:rsidRDefault="00C83FA3" w:rsidP="00990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663E1" w14:textId="2C34E68C" w:rsidR="00577952" w:rsidRDefault="00577952">
    <w:pPr>
      <w:pStyle w:val="Header"/>
    </w:pPr>
    <w:r w:rsidRPr="005C7267">
      <w:rPr>
        <w:rFonts w:ascii="Book Antiqua" w:eastAsia="Times New Roman" w:hAnsi="Book Antiqua" w:cs="Arial"/>
        <w:b/>
        <w:bCs/>
        <w:sz w:val="23"/>
        <w:szCs w:val="23"/>
        <w:bdr w:val="none" w:sz="0" w:space="0" w:color="auto" w:frame="1"/>
      </w:rPr>
      <w:drawing>
        <wp:inline distT="0" distB="0" distL="0" distR="0" wp14:anchorId="19250467" wp14:editId="27731BCD">
          <wp:extent cx="5938657" cy="69426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33908" cy="7054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E3569"/>
    <w:multiLevelType w:val="multilevel"/>
    <w:tmpl w:val="6A76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921C3F"/>
    <w:multiLevelType w:val="multilevel"/>
    <w:tmpl w:val="A5EC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055"/>
    <w:rsid w:val="00011418"/>
    <w:rsid w:val="000E255E"/>
    <w:rsid w:val="00501E55"/>
    <w:rsid w:val="005413A2"/>
    <w:rsid w:val="00577952"/>
    <w:rsid w:val="005C7267"/>
    <w:rsid w:val="006C4105"/>
    <w:rsid w:val="008F5E63"/>
    <w:rsid w:val="009906D3"/>
    <w:rsid w:val="009B3CF9"/>
    <w:rsid w:val="00A94918"/>
    <w:rsid w:val="00C83FA3"/>
    <w:rsid w:val="00CA6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CA65"/>
  <w15:chartTrackingRefBased/>
  <w15:docId w15:val="{2DEA4BEB-2192-42FA-8716-5400B1E6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605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906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6D3"/>
  </w:style>
  <w:style w:type="paragraph" w:styleId="Footer">
    <w:name w:val="footer"/>
    <w:basedOn w:val="Normal"/>
    <w:link w:val="FooterChar"/>
    <w:uiPriority w:val="99"/>
    <w:unhideWhenUsed/>
    <w:rsid w:val="009906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6D3"/>
  </w:style>
  <w:style w:type="character" w:styleId="Hyperlink">
    <w:name w:val="Hyperlink"/>
    <w:basedOn w:val="DefaultParagraphFont"/>
    <w:uiPriority w:val="99"/>
    <w:unhideWhenUsed/>
    <w:rsid w:val="00A94918"/>
    <w:rPr>
      <w:color w:val="0563C1" w:themeColor="hyperlink"/>
      <w:u w:val="single"/>
    </w:rPr>
  </w:style>
  <w:style w:type="character" w:styleId="UnresolvedMention">
    <w:name w:val="Unresolved Mention"/>
    <w:basedOn w:val="DefaultParagraphFont"/>
    <w:uiPriority w:val="99"/>
    <w:semiHidden/>
    <w:unhideWhenUsed/>
    <w:rsid w:val="00A94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107332">
      <w:bodyDiv w:val="1"/>
      <w:marLeft w:val="0"/>
      <w:marRight w:val="0"/>
      <w:marTop w:val="0"/>
      <w:marBottom w:val="0"/>
      <w:divBdr>
        <w:top w:val="none" w:sz="0" w:space="0" w:color="auto"/>
        <w:left w:val="none" w:sz="0" w:space="0" w:color="auto"/>
        <w:bottom w:val="none" w:sz="0" w:space="0" w:color="auto"/>
        <w:right w:val="none" w:sz="0" w:space="0" w:color="auto"/>
      </w:divBdr>
    </w:div>
    <w:div w:id="223837987">
      <w:bodyDiv w:val="1"/>
      <w:marLeft w:val="0"/>
      <w:marRight w:val="0"/>
      <w:marTop w:val="0"/>
      <w:marBottom w:val="0"/>
      <w:divBdr>
        <w:top w:val="none" w:sz="0" w:space="0" w:color="auto"/>
        <w:left w:val="none" w:sz="0" w:space="0" w:color="auto"/>
        <w:bottom w:val="none" w:sz="0" w:space="0" w:color="auto"/>
        <w:right w:val="none" w:sz="0" w:space="0" w:color="auto"/>
      </w:divBdr>
    </w:div>
    <w:div w:id="74553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Mitchell</dc:creator>
  <cp:keywords/>
  <dc:description/>
  <cp:lastModifiedBy>Microsoft Office User</cp:lastModifiedBy>
  <cp:revision>2</cp:revision>
  <dcterms:created xsi:type="dcterms:W3CDTF">2019-09-27T19:20:00Z</dcterms:created>
  <dcterms:modified xsi:type="dcterms:W3CDTF">2019-09-27T19:20:00Z</dcterms:modified>
</cp:coreProperties>
</file>